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21226E">
        <w:rPr>
          <w:rFonts w:ascii="Times New Roman" w:hAnsi="Times New Roman"/>
          <w:b/>
          <w:color w:val="000000"/>
          <w:sz w:val="24"/>
          <w:szCs w:val="24"/>
        </w:rPr>
        <w:t xml:space="preserve">33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21226E">
        <w:rPr>
          <w:rFonts w:ascii="Times New Roman" w:hAnsi="Times New Roman"/>
          <w:b/>
          <w:color w:val="000000"/>
          <w:sz w:val="24"/>
          <w:szCs w:val="24"/>
        </w:rPr>
        <w:t>25.09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21226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022112" w:rsidRPr="004B68D7" w:rsidRDefault="00022112" w:rsidP="0002211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ab/>
      </w:r>
      <w:r w:rsidRPr="004B68D7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(ППЗСПЗЗ) за създаване на масиви за ползване на земеделски земи ОЗ между собственици и ползватели, във връзка с Доклад, рег. 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B68D7">
        <w:rPr>
          <w:rFonts w:ascii="Times New Roman" w:hAnsi="Times New Roman"/>
          <w:sz w:val="24"/>
          <w:szCs w:val="24"/>
          <w:lang w:val="bg-BG"/>
        </w:rPr>
        <w:t>ПО-09-</w:t>
      </w:r>
      <w:r>
        <w:rPr>
          <w:rFonts w:ascii="Times New Roman" w:hAnsi="Times New Roman"/>
          <w:sz w:val="24"/>
          <w:szCs w:val="24"/>
        </w:rPr>
        <w:t xml:space="preserve">11-3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от </w:t>
      </w:r>
      <w:r>
        <w:rPr>
          <w:rFonts w:ascii="Times New Roman" w:hAnsi="Times New Roman"/>
          <w:sz w:val="24"/>
          <w:szCs w:val="24"/>
        </w:rPr>
        <w:t>18</w:t>
      </w:r>
      <w:r w:rsidRPr="004B68D7">
        <w:rPr>
          <w:rFonts w:ascii="Times New Roman" w:hAnsi="Times New Roman"/>
          <w:sz w:val="24"/>
          <w:szCs w:val="24"/>
          <w:lang w:val="bg-BG"/>
        </w:rPr>
        <w:t>.09.202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г. на комисията, назначена със заповед № </w:t>
      </w:r>
      <w:r w:rsidRPr="000E777E">
        <w:rPr>
          <w:rFonts w:ascii="Times New Roman" w:hAnsi="Times New Roman"/>
          <w:sz w:val="24"/>
          <w:szCs w:val="24"/>
          <w:lang w:val="bg-BG"/>
          <w14:ligatures w14:val="standardContextual"/>
        </w:rPr>
        <w:t>ПО-09-</w:t>
      </w:r>
      <w:r w:rsidRPr="000E777E">
        <w:rPr>
          <w:rFonts w:ascii="Times New Roman" w:hAnsi="Times New Roman"/>
          <w:sz w:val="24"/>
          <w:szCs w:val="24"/>
          <w14:ligatures w14:val="standardContextual"/>
        </w:rPr>
        <w:t>11</w:t>
      </w:r>
      <w:r w:rsidRPr="000E777E">
        <w:rPr>
          <w:rFonts w:ascii="Times New Roman" w:hAnsi="Times New Roman"/>
          <w:sz w:val="24"/>
          <w:szCs w:val="24"/>
          <w:lang w:val="bg-BG"/>
          <w14:ligatures w14:val="standardContextual"/>
        </w:rPr>
        <w:t>/</w:t>
      </w:r>
      <w:r w:rsidRPr="000E777E">
        <w:rPr>
          <w:rFonts w:ascii="Times New Roman" w:hAnsi="Times New Roman"/>
          <w:sz w:val="24"/>
          <w:szCs w:val="24"/>
          <w14:ligatures w14:val="standardContextual"/>
        </w:rPr>
        <w:t>02</w:t>
      </w:r>
      <w:r w:rsidRPr="000E777E">
        <w:rPr>
          <w:rFonts w:ascii="Times New Roman" w:hAnsi="Times New Roman"/>
          <w:sz w:val="24"/>
          <w:szCs w:val="24"/>
          <w:lang w:val="bg-BG"/>
          <w14:ligatures w14:val="standardContextual"/>
        </w:rPr>
        <w:t>.0</w:t>
      </w:r>
      <w:r w:rsidRPr="000E777E">
        <w:rPr>
          <w:rFonts w:ascii="Times New Roman" w:hAnsi="Times New Roman"/>
          <w:sz w:val="24"/>
          <w:szCs w:val="24"/>
          <w14:ligatures w14:val="standardContextual"/>
        </w:rPr>
        <w:t>8</w:t>
      </w:r>
      <w:r w:rsidRPr="000E777E">
        <w:rPr>
          <w:rFonts w:ascii="Times New Roman" w:hAnsi="Times New Roman"/>
          <w:sz w:val="24"/>
          <w:szCs w:val="24"/>
          <w:lang w:val="bg-BG"/>
          <w14:ligatures w14:val="standardContextual"/>
        </w:rPr>
        <w:t>.20</w:t>
      </w:r>
      <w:r w:rsidRPr="000E777E">
        <w:rPr>
          <w:rFonts w:ascii="Times New Roman" w:hAnsi="Times New Roman"/>
          <w:sz w:val="24"/>
          <w:szCs w:val="24"/>
          <w14:ligatures w14:val="standardContextual"/>
        </w:rPr>
        <w:t>23</w:t>
      </w:r>
      <w:r w:rsidRPr="000E777E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  <w14:ligatures w14:val="standardContextual"/>
        </w:rPr>
        <w:t>,</w:t>
      </w:r>
      <w:r w:rsidRPr="000E777E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</w:t>
      </w:r>
      <w:r w:rsidRPr="004B68D7">
        <w:rPr>
          <w:rFonts w:ascii="Times New Roman" w:hAnsi="Times New Roman"/>
          <w:sz w:val="24"/>
          <w:szCs w:val="24"/>
          <w:lang w:val="bg-BG"/>
        </w:rPr>
        <w:t>г. на директора на Областна дирекция „Земеделие“ – Габрово, както и представено сключено доброволно споразумение с Вх. №</w:t>
      </w:r>
      <w:r>
        <w:rPr>
          <w:rFonts w:ascii="Times New Roman" w:hAnsi="Times New Roman"/>
          <w:sz w:val="24"/>
          <w:szCs w:val="24"/>
          <w:lang w:val="bg-BG"/>
        </w:rPr>
        <w:t xml:space="preserve"> 2ОЗ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4B68D7">
        <w:rPr>
          <w:rFonts w:ascii="Times New Roman" w:hAnsi="Times New Roman"/>
          <w:sz w:val="24"/>
          <w:szCs w:val="24"/>
          <w:lang w:val="bg-BG"/>
        </w:rPr>
        <w:t>.08.202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с. БАЛАНИТЕ, ЕКАТТЕ 02347, </w:t>
      </w:r>
      <w:r w:rsidRPr="004B68D7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022112" w:rsidRPr="004B68D7" w:rsidRDefault="00022112" w:rsidP="0002211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2112" w:rsidRPr="004B68D7" w:rsidRDefault="00022112" w:rsidP="0002211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22112" w:rsidRPr="004B68D7" w:rsidRDefault="00022112" w:rsidP="0002211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22112" w:rsidRPr="0086155D" w:rsidRDefault="00022112" w:rsidP="0002211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ОБРАБОТВАЕМИ ЗЕМИ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с. БАЛАНИТЕ, ЕКАТТЕ 02347, </w:t>
      </w:r>
      <w:r w:rsidRPr="004B68D7">
        <w:rPr>
          <w:rFonts w:ascii="Times New Roman" w:hAnsi="Times New Roman"/>
          <w:sz w:val="24"/>
          <w:szCs w:val="24"/>
          <w:lang w:val="bg-BG"/>
        </w:rPr>
        <w:t>община Габрово за стопанската 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4B68D7">
        <w:rPr>
          <w:rFonts w:ascii="Times New Roman" w:hAnsi="Times New Roman"/>
          <w:sz w:val="24"/>
          <w:szCs w:val="24"/>
          <w:lang w:val="bg-BG"/>
        </w:rPr>
        <w:t>-202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022112" w:rsidRPr="004B68D7" w:rsidRDefault="00022112" w:rsidP="00022112">
      <w:pPr>
        <w:pStyle w:val="ad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2112" w:rsidRPr="00F2038F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МИЛЕН ИВАНОВ ДОБРЕВ, </w:t>
      </w:r>
      <w:r w:rsidRPr="00F2038F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 номера), съгласно проекта: 10, 32, 9, 21-1, 22, 29, 31, 21-2, 1, с обща площ 108.559 дка.(с правно основание: 66.159 дка, на основание на чл. 37в, ал. 3, т. 2: 42.400 дка). </w:t>
      </w:r>
    </w:p>
    <w:p w:rsidR="00022112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038F">
        <w:rPr>
          <w:rFonts w:ascii="Times New Roman" w:hAnsi="Times New Roman"/>
          <w:sz w:val="24"/>
          <w:szCs w:val="24"/>
          <w:lang w:val="bg-BG"/>
        </w:rPr>
        <w:t xml:space="preserve"> 2. РОСЕН ИВАН</w:t>
      </w:r>
      <w:r>
        <w:rPr>
          <w:rFonts w:ascii="Times New Roman" w:hAnsi="Times New Roman"/>
          <w:sz w:val="24"/>
          <w:szCs w:val="24"/>
          <w:lang w:val="bg-BG"/>
        </w:rPr>
        <w:t xml:space="preserve">ОВ РАЕВ, </w:t>
      </w:r>
      <w:r w:rsidRPr="00F2038F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36, 35, с обща площ 11.643 дка.(с правно основание: 0.807 дка, на основание на чл. 37в, ал. 3, т. 2: 10.836 дка).</w:t>
      </w:r>
    </w:p>
    <w:p w:rsidR="00022112" w:rsidRPr="0086155D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22112" w:rsidRPr="004B68D7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022112" w:rsidRPr="004B68D7" w:rsidRDefault="00022112" w:rsidP="00022112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022112" w:rsidRPr="004B68D7" w:rsidRDefault="00022112" w:rsidP="0002211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022112" w:rsidRPr="004B68D7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022112" w:rsidRPr="004B68D7" w:rsidRDefault="00022112" w:rsidP="0002211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ab/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4B68D7">
        <w:rPr>
          <w:rFonts w:ascii="Times New Roman" w:hAnsi="Times New Roman"/>
          <w:sz w:val="24"/>
          <w:szCs w:val="24"/>
          <w:lang w:val="bg-BG"/>
        </w:rPr>
        <w:t>д</w:t>
      </w: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022112" w:rsidRPr="004B68D7" w:rsidRDefault="00022112" w:rsidP="00022112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ab/>
      </w:r>
      <w:r w:rsidRPr="004B68D7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022112" w:rsidRPr="004B68D7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022112" w:rsidRPr="004B68D7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4B68D7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4B68D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4B68D7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022112" w:rsidRPr="004B68D7" w:rsidRDefault="00022112" w:rsidP="00022112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4B68D7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022112" w:rsidRPr="004B68D7" w:rsidRDefault="00022112" w:rsidP="00022112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2112" w:rsidRPr="004B68D7" w:rsidRDefault="00022112" w:rsidP="00022112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022112" w:rsidRPr="004B68D7" w:rsidRDefault="00022112" w:rsidP="00022112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022112" w:rsidRPr="008C7BF4" w:rsidRDefault="00022112" w:rsidP="00022112">
      <w:pPr>
        <w:rPr>
          <w:rFonts w:ascii="Times New Roman" w:hAnsi="Times New Roman"/>
          <w:sz w:val="24"/>
          <w:szCs w:val="24"/>
          <w:lang w:val="bg-BG"/>
        </w:rPr>
      </w:pPr>
    </w:p>
    <w:p w:rsidR="00022112" w:rsidRDefault="00022112" w:rsidP="0002211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022112" w:rsidRPr="00C6417F" w:rsidRDefault="00022112" w:rsidP="0002211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C6417F"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     </w:t>
      </w:r>
      <w:r w:rsidR="00C6417F">
        <w:rPr>
          <w:rFonts w:ascii="Times New Roman" w:hAnsi="Times New Roman"/>
          <w:b/>
          <w:spacing w:val="-6"/>
          <w:sz w:val="24"/>
          <w:szCs w:val="24"/>
        </w:rPr>
        <w:t>/</w:t>
      </w:r>
      <w:r w:rsidR="00C6417F">
        <w:rPr>
          <w:rFonts w:ascii="Times New Roman" w:hAnsi="Times New Roman"/>
          <w:b/>
          <w:spacing w:val="-6"/>
          <w:sz w:val="24"/>
          <w:szCs w:val="24"/>
          <w:lang w:val="bg-BG"/>
        </w:rPr>
        <w:t>П/</w:t>
      </w:r>
    </w:p>
    <w:p w:rsidR="00022112" w:rsidRDefault="00022112" w:rsidP="0002211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022112" w:rsidRDefault="00022112" w:rsidP="0002211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</w:p>
    <w:sectPr w:rsidR="00022112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E90" w:rsidRDefault="00294E90">
      <w:r>
        <w:separator/>
      </w:r>
    </w:p>
  </w:endnote>
  <w:endnote w:type="continuationSeparator" w:id="0">
    <w:p w:rsidR="00294E90" w:rsidRDefault="0029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17F" w:rsidRPr="00C6417F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17F" w:rsidRPr="00C6417F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E90" w:rsidRDefault="00294E90">
      <w:r>
        <w:separator/>
      </w:r>
    </w:p>
  </w:footnote>
  <w:footnote w:type="continuationSeparator" w:id="0">
    <w:p w:rsidR="00294E90" w:rsidRDefault="0029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D5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2112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76FBD"/>
    <w:rsid w:val="00077EB7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02F3E"/>
    <w:rsid w:val="00110145"/>
    <w:rsid w:val="001204B2"/>
    <w:rsid w:val="00120A93"/>
    <w:rsid w:val="001239CB"/>
    <w:rsid w:val="00123B3D"/>
    <w:rsid w:val="00134C3B"/>
    <w:rsid w:val="001436D3"/>
    <w:rsid w:val="00150036"/>
    <w:rsid w:val="00153E34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226E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83297"/>
    <w:rsid w:val="00292EFC"/>
    <w:rsid w:val="00294E90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3784"/>
    <w:rsid w:val="004179F9"/>
    <w:rsid w:val="004302EE"/>
    <w:rsid w:val="0043144E"/>
    <w:rsid w:val="004340E3"/>
    <w:rsid w:val="00446795"/>
    <w:rsid w:val="00447822"/>
    <w:rsid w:val="00451C7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2DC4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699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31BD"/>
    <w:rsid w:val="00644595"/>
    <w:rsid w:val="00647ED6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16B7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F9A"/>
    <w:rsid w:val="007E5949"/>
    <w:rsid w:val="007F2EC5"/>
    <w:rsid w:val="007F4C39"/>
    <w:rsid w:val="008108FD"/>
    <w:rsid w:val="00820C74"/>
    <w:rsid w:val="00821C2F"/>
    <w:rsid w:val="00822321"/>
    <w:rsid w:val="008246D0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03F6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0594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05B8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941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C512C"/>
    <w:rsid w:val="00AD1050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1A0B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76493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6417F"/>
    <w:rsid w:val="00C738A7"/>
    <w:rsid w:val="00C80107"/>
    <w:rsid w:val="00C87D84"/>
    <w:rsid w:val="00C96F48"/>
    <w:rsid w:val="00CA3258"/>
    <w:rsid w:val="00CA7A14"/>
    <w:rsid w:val="00CB247A"/>
    <w:rsid w:val="00CB764C"/>
    <w:rsid w:val="00CC0091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54D7"/>
    <w:rsid w:val="00D161BC"/>
    <w:rsid w:val="00D17558"/>
    <w:rsid w:val="00D259F5"/>
    <w:rsid w:val="00D313D3"/>
    <w:rsid w:val="00D348C0"/>
    <w:rsid w:val="00D3556B"/>
    <w:rsid w:val="00D40887"/>
    <w:rsid w:val="00D41A99"/>
    <w:rsid w:val="00D42634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1E39"/>
    <w:rsid w:val="00D92B77"/>
    <w:rsid w:val="00DA1598"/>
    <w:rsid w:val="00DA2BE5"/>
    <w:rsid w:val="00DB046A"/>
    <w:rsid w:val="00DC072C"/>
    <w:rsid w:val="00DD11B4"/>
    <w:rsid w:val="00DE1355"/>
    <w:rsid w:val="00DE6A9E"/>
    <w:rsid w:val="00E06104"/>
    <w:rsid w:val="00E11049"/>
    <w:rsid w:val="00E142EA"/>
    <w:rsid w:val="00E16D73"/>
    <w:rsid w:val="00E22C27"/>
    <w:rsid w:val="00E40087"/>
    <w:rsid w:val="00E47B62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1F9C"/>
    <w:rsid w:val="00F069BC"/>
    <w:rsid w:val="00F130FB"/>
    <w:rsid w:val="00F26248"/>
    <w:rsid w:val="00F323C8"/>
    <w:rsid w:val="00F349E7"/>
    <w:rsid w:val="00F428E6"/>
    <w:rsid w:val="00F43160"/>
    <w:rsid w:val="00F503B7"/>
    <w:rsid w:val="00F5112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77296C"/>
  <w15:docId w15:val="{CA934DD9-0B70-4F77-B7AF-5ADF0D60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2023-09-25T10:17:00Z</cp:lastPrinted>
  <dcterms:created xsi:type="dcterms:W3CDTF">2023-09-19T13:03:00Z</dcterms:created>
  <dcterms:modified xsi:type="dcterms:W3CDTF">2023-10-06T12:05:00Z</dcterms:modified>
</cp:coreProperties>
</file>